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9D" w:rsidRPr="00BE18C4" w:rsidRDefault="00802A9D" w:rsidP="00802A9D">
      <w:pPr>
        <w:pStyle w:val="subparagrapha"/>
        <w:shd w:val="clear" w:color="auto" w:fill="FFFFFF"/>
        <w:spacing w:before="0" w:beforeAutospacing="0" w:after="0" w:afterAutospacing="0"/>
        <w:jc w:val="center"/>
        <w:rPr>
          <w:color w:val="000080"/>
          <w:sz w:val="28"/>
          <w:szCs w:val="27"/>
          <w:u w:val="single"/>
        </w:rPr>
      </w:pPr>
      <w:bookmarkStart w:id="0" w:name="_GoBack"/>
      <w:bookmarkEnd w:id="0"/>
      <w:r w:rsidRPr="00BE18C4">
        <w:rPr>
          <w:color w:val="000080"/>
          <w:sz w:val="28"/>
          <w:szCs w:val="27"/>
          <w:u w:val="single"/>
        </w:rPr>
        <w:t>Density</w:t>
      </w:r>
    </w:p>
    <w:p w:rsidR="00802A9D" w:rsidRPr="00BE18C4" w:rsidRDefault="00802A9D" w:rsidP="00802A9D">
      <w:pPr>
        <w:pStyle w:val="subparagrapha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</w:rPr>
      </w:pPr>
      <w:r w:rsidRPr="00BE18C4">
        <w:rPr>
          <w:color w:val="000080"/>
          <w:sz w:val="28"/>
          <w:szCs w:val="27"/>
        </w:rPr>
        <w:t>Density = mass ÷ volume</w:t>
      </w:r>
    </w:p>
    <w:p w:rsidR="00802A9D" w:rsidRPr="00BE18C4" w:rsidRDefault="00802A9D" w:rsidP="00802A9D">
      <w:pPr>
        <w:pStyle w:val="subparagrapha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</w:rPr>
      </w:pPr>
      <w:r w:rsidRPr="00BE18C4">
        <w:rPr>
          <w:color w:val="000080"/>
          <w:sz w:val="28"/>
          <w:szCs w:val="27"/>
        </w:rPr>
        <w:t>Higher density sinks</w:t>
      </w:r>
    </w:p>
    <w:p w:rsidR="00802A9D" w:rsidRPr="00BE18C4" w:rsidRDefault="00802A9D" w:rsidP="00802A9D">
      <w:pPr>
        <w:pStyle w:val="subparagrapha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</w:rPr>
      </w:pPr>
      <w:r w:rsidRPr="00BE18C4">
        <w:rPr>
          <w:color w:val="000080"/>
          <w:sz w:val="28"/>
          <w:szCs w:val="27"/>
        </w:rPr>
        <w:t>Water displacement – find the volume of an object by placing in water to see how much the water level rises</w:t>
      </w:r>
    </w:p>
    <w:p w:rsidR="00802A9D" w:rsidRPr="00BE18C4" w:rsidRDefault="00802A9D" w:rsidP="00802A9D">
      <w:pPr>
        <w:pStyle w:val="subparagrapha"/>
        <w:shd w:val="clear" w:color="auto" w:fill="FFFFFF"/>
        <w:spacing w:before="0" w:beforeAutospacing="0" w:after="0" w:afterAutospacing="0"/>
        <w:jc w:val="center"/>
        <w:rPr>
          <w:color w:val="000080"/>
          <w:sz w:val="28"/>
          <w:szCs w:val="27"/>
        </w:rPr>
      </w:pPr>
    </w:p>
    <w:p w:rsidR="00802A9D" w:rsidRPr="00BE18C4" w:rsidRDefault="00802A9D" w:rsidP="00802A9D">
      <w:pPr>
        <w:pStyle w:val="subparagrapha"/>
        <w:shd w:val="clear" w:color="auto" w:fill="FFFFFF"/>
        <w:spacing w:before="0" w:beforeAutospacing="0" w:after="0" w:afterAutospacing="0"/>
        <w:jc w:val="center"/>
        <w:rPr>
          <w:color w:val="000080"/>
          <w:sz w:val="28"/>
          <w:szCs w:val="27"/>
          <w:u w:val="single"/>
        </w:rPr>
      </w:pPr>
      <w:r w:rsidRPr="00BE18C4">
        <w:rPr>
          <w:color w:val="000080"/>
          <w:sz w:val="28"/>
          <w:szCs w:val="27"/>
          <w:u w:val="single"/>
        </w:rPr>
        <w:t>Chemical Changes</w:t>
      </w:r>
    </w:p>
    <w:p w:rsidR="00802A9D" w:rsidRPr="00BE18C4" w:rsidRDefault="00802A9D" w:rsidP="00802A9D">
      <w:pPr>
        <w:pStyle w:val="subparagraph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</w:rPr>
      </w:pPr>
      <w:r w:rsidRPr="00BE18C4">
        <w:rPr>
          <w:color w:val="000080"/>
          <w:sz w:val="28"/>
          <w:szCs w:val="27"/>
        </w:rPr>
        <w:t>There is always a formation of a new substance</w:t>
      </w:r>
    </w:p>
    <w:p w:rsidR="00802A9D" w:rsidRPr="00BE18C4" w:rsidRDefault="00802A9D" w:rsidP="00802A9D">
      <w:pPr>
        <w:pStyle w:val="subparagrapha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</w:rPr>
      </w:pPr>
      <w:r w:rsidRPr="00BE18C4">
        <w:rPr>
          <w:color w:val="000080"/>
          <w:sz w:val="28"/>
          <w:szCs w:val="27"/>
        </w:rPr>
        <w:t>Production of a gas (bubbles)</w:t>
      </w:r>
    </w:p>
    <w:p w:rsidR="00802A9D" w:rsidRPr="00BE18C4" w:rsidRDefault="00802A9D" w:rsidP="00802A9D">
      <w:pPr>
        <w:pStyle w:val="subparagrapha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</w:rPr>
      </w:pPr>
      <w:r w:rsidRPr="00BE18C4">
        <w:rPr>
          <w:color w:val="000080"/>
          <w:sz w:val="28"/>
          <w:szCs w:val="27"/>
        </w:rPr>
        <w:t>Change in temperature/release of energy (heat, light, sound)</w:t>
      </w:r>
    </w:p>
    <w:p w:rsidR="00802A9D" w:rsidRPr="00BE18C4" w:rsidRDefault="00802A9D" w:rsidP="00802A9D">
      <w:pPr>
        <w:pStyle w:val="subparagrapha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</w:rPr>
      </w:pPr>
      <w:r w:rsidRPr="00BE18C4">
        <w:rPr>
          <w:color w:val="000080"/>
          <w:sz w:val="28"/>
          <w:szCs w:val="27"/>
        </w:rPr>
        <w:t>Production of a precipitate (liquid reaction turns to solid)</w:t>
      </w:r>
    </w:p>
    <w:p w:rsidR="00802A9D" w:rsidRPr="00BE18C4" w:rsidRDefault="00802A9D" w:rsidP="00802A9D">
      <w:pPr>
        <w:pStyle w:val="subparagrapha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</w:rPr>
      </w:pPr>
      <w:r w:rsidRPr="00BE18C4">
        <w:rPr>
          <w:color w:val="000080"/>
          <w:sz w:val="28"/>
          <w:szCs w:val="27"/>
        </w:rPr>
        <w:t>Color change (new color)</w:t>
      </w:r>
    </w:p>
    <w:p w:rsidR="00802A9D" w:rsidRPr="00BE18C4" w:rsidRDefault="00802A9D" w:rsidP="00802A9D">
      <w:pPr>
        <w:pStyle w:val="subparagrapha"/>
        <w:shd w:val="clear" w:color="auto" w:fill="FFFFFF"/>
        <w:spacing w:before="0" w:beforeAutospacing="0" w:after="0" w:afterAutospacing="0"/>
        <w:rPr>
          <w:color w:val="000080"/>
          <w:sz w:val="28"/>
          <w:szCs w:val="27"/>
        </w:rPr>
      </w:pPr>
    </w:p>
    <w:p w:rsidR="00853FBE" w:rsidRPr="00BE18C4" w:rsidRDefault="00802A9D" w:rsidP="00802A9D">
      <w:pPr>
        <w:pStyle w:val="subparagrapha"/>
        <w:shd w:val="clear" w:color="auto" w:fill="FFFFFF"/>
        <w:spacing w:before="0" w:beforeAutospacing="0" w:after="0" w:afterAutospacing="0"/>
        <w:jc w:val="center"/>
        <w:rPr>
          <w:color w:val="000080"/>
          <w:sz w:val="28"/>
          <w:szCs w:val="27"/>
          <w:u w:val="single"/>
        </w:rPr>
      </w:pPr>
      <w:r w:rsidRPr="00BE18C4">
        <w:rPr>
          <w:color w:val="000080"/>
          <w:sz w:val="28"/>
          <w:szCs w:val="27"/>
          <w:u w:val="single"/>
        </w:rPr>
        <w:t>Elements and Compounds</w:t>
      </w:r>
    </w:p>
    <w:p w:rsidR="00802A9D" w:rsidRPr="00BE18C4" w:rsidRDefault="00802A9D" w:rsidP="00802A9D">
      <w:pPr>
        <w:pStyle w:val="subparagraph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  <w:u w:val="single"/>
        </w:rPr>
      </w:pPr>
      <w:r w:rsidRPr="00BE18C4">
        <w:rPr>
          <w:color w:val="000080"/>
          <w:sz w:val="28"/>
          <w:szCs w:val="27"/>
        </w:rPr>
        <w:t xml:space="preserve">Elements are a pure substance that cannot be broken down into anything else </w:t>
      </w:r>
    </w:p>
    <w:p w:rsidR="001246CC" w:rsidRPr="00BE18C4" w:rsidRDefault="001246CC" w:rsidP="00802A9D">
      <w:pPr>
        <w:pStyle w:val="subparagraph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  <w:u w:val="single"/>
        </w:rPr>
      </w:pPr>
      <w:r w:rsidRPr="00BE18C4">
        <w:rPr>
          <w:color w:val="000080"/>
          <w:sz w:val="28"/>
          <w:szCs w:val="27"/>
        </w:rPr>
        <w:t>The smallest particle of any matter is an atom</w:t>
      </w:r>
    </w:p>
    <w:p w:rsidR="00802A9D" w:rsidRPr="00BE18C4" w:rsidRDefault="00802A9D" w:rsidP="00802A9D">
      <w:pPr>
        <w:pStyle w:val="subparagraph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  <w:u w:val="single"/>
        </w:rPr>
      </w:pPr>
      <w:r w:rsidRPr="00BE18C4">
        <w:rPr>
          <w:color w:val="000080"/>
          <w:sz w:val="28"/>
          <w:szCs w:val="27"/>
        </w:rPr>
        <w:t>Elements are represented by Chemical Symbols (ex: Silicon=Si)</w:t>
      </w:r>
    </w:p>
    <w:p w:rsidR="00802A9D" w:rsidRPr="00BE18C4" w:rsidRDefault="001246CC" w:rsidP="00802A9D">
      <w:pPr>
        <w:pStyle w:val="subparagraph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  <w:u w:val="single"/>
        </w:rPr>
      </w:pPr>
      <w:r w:rsidRPr="00BE18C4">
        <w:rPr>
          <w:color w:val="000080"/>
          <w:sz w:val="28"/>
          <w:szCs w:val="27"/>
        </w:rPr>
        <w:t xml:space="preserve">An </w:t>
      </w:r>
      <w:r w:rsidR="00802A9D" w:rsidRPr="00BE18C4">
        <w:rPr>
          <w:color w:val="000080"/>
          <w:sz w:val="28"/>
          <w:szCs w:val="27"/>
        </w:rPr>
        <w:t xml:space="preserve">Element </w:t>
      </w:r>
      <w:r w:rsidRPr="00BE18C4">
        <w:rPr>
          <w:color w:val="000080"/>
          <w:sz w:val="28"/>
          <w:szCs w:val="27"/>
        </w:rPr>
        <w:t>is</w:t>
      </w:r>
      <w:r w:rsidR="00802A9D" w:rsidRPr="00BE18C4">
        <w:rPr>
          <w:color w:val="000080"/>
          <w:sz w:val="28"/>
          <w:szCs w:val="27"/>
        </w:rPr>
        <w:t xml:space="preserve"> one</w:t>
      </w:r>
      <w:r w:rsidRPr="00BE18C4">
        <w:rPr>
          <w:color w:val="000080"/>
          <w:sz w:val="28"/>
          <w:szCs w:val="27"/>
        </w:rPr>
        <w:t xml:space="preserve"> single</w:t>
      </w:r>
      <w:r w:rsidR="00802A9D" w:rsidRPr="00BE18C4">
        <w:rPr>
          <w:color w:val="000080"/>
          <w:sz w:val="28"/>
          <w:szCs w:val="27"/>
        </w:rPr>
        <w:t xml:space="preserve"> element, compounds are two or more elements (example: H</w:t>
      </w:r>
      <w:r w:rsidR="00802A9D" w:rsidRPr="00BE18C4">
        <w:rPr>
          <w:color w:val="000080"/>
          <w:sz w:val="28"/>
          <w:szCs w:val="27"/>
          <w:vertAlign w:val="subscript"/>
        </w:rPr>
        <w:t xml:space="preserve">5 </w:t>
      </w:r>
      <w:r w:rsidR="00802A9D" w:rsidRPr="00BE18C4">
        <w:rPr>
          <w:color w:val="000080"/>
          <w:sz w:val="28"/>
          <w:szCs w:val="27"/>
        </w:rPr>
        <w:t>is an element, Fe</w:t>
      </w:r>
      <w:r w:rsidR="00802A9D" w:rsidRPr="00BE18C4">
        <w:rPr>
          <w:color w:val="000080"/>
          <w:sz w:val="28"/>
          <w:szCs w:val="27"/>
          <w:vertAlign w:val="subscript"/>
        </w:rPr>
        <w:t>2</w:t>
      </w:r>
      <w:r w:rsidR="00802A9D" w:rsidRPr="00BE18C4">
        <w:rPr>
          <w:color w:val="000080"/>
          <w:sz w:val="28"/>
          <w:szCs w:val="27"/>
        </w:rPr>
        <w:t>O</w:t>
      </w:r>
      <w:r w:rsidR="00802A9D" w:rsidRPr="00BE18C4">
        <w:rPr>
          <w:color w:val="000080"/>
          <w:sz w:val="28"/>
          <w:szCs w:val="27"/>
          <w:vertAlign w:val="subscript"/>
        </w:rPr>
        <w:t xml:space="preserve">5 </w:t>
      </w:r>
      <w:r w:rsidR="00802A9D" w:rsidRPr="00BE18C4">
        <w:rPr>
          <w:color w:val="000080"/>
          <w:sz w:val="28"/>
          <w:szCs w:val="27"/>
        </w:rPr>
        <w:t>is a compound)</w:t>
      </w:r>
      <w:r w:rsidR="00FA6BAA" w:rsidRPr="00BE18C4">
        <w:rPr>
          <w:color w:val="000080"/>
          <w:sz w:val="28"/>
          <w:szCs w:val="27"/>
        </w:rPr>
        <w:t>. Remember: count the capital letters</w:t>
      </w:r>
    </w:p>
    <w:p w:rsidR="00802A9D" w:rsidRPr="00BE18C4" w:rsidRDefault="00FA6BAA" w:rsidP="00FA6BAA">
      <w:pPr>
        <w:pStyle w:val="subparagraph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  <w:u w:val="single"/>
        </w:rPr>
      </w:pPr>
      <w:r w:rsidRPr="00BE18C4">
        <w:rPr>
          <w:color w:val="000080"/>
          <w:sz w:val="28"/>
          <w:szCs w:val="27"/>
        </w:rPr>
        <w:t>Oxygen is the most abundant Elements in the Lithosphere (ground), Hydrosphere (water), and Biosphere (living matter)</w:t>
      </w:r>
    </w:p>
    <w:p w:rsidR="00FA6BAA" w:rsidRPr="00312332" w:rsidRDefault="00FA6BAA" w:rsidP="00FA6BAA">
      <w:pPr>
        <w:pStyle w:val="subparagraph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  <w:u w:val="single"/>
        </w:rPr>
      </w:pPr>
      <w:r w:rsidRPr="00BE18C4">
        <w:rPr>
          <w:color w:val="000080"/>
          <w:sz w:val="28"/>
          <w:szCs w:val="27"/>
        </w:rPr>
        <w:t>Nitrogen is the most abundant Element in the Atmosphere (air)</w:t>
      </w:r>
    </w:p>
    <w:p w:rsid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  <w:sectPr w:rsidR="00312332" w:rsidSect="00966238">
          <w:pgSz w:w="12240" w:h="15840"/>
          <w:pgMar w:top="245" w:right="288" w:bottom="259" w:left="245" w:header="720" w:footer="720" w:gutter="0"/>
          <w:cols w:space="720"/>
          <w:docGrid w:linePitch="360"/>
        </w:sectPr>
      </w:pPr>
    </w:p>
    <w:p w:rsidR="00312332" w:rsidRP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000000"/>
          <w:szCs w:val="24"/>
        </w:rPr>
      </w:pPr>
      <w:r w:rsidRPr="00312332">
        <w:rPr>
          <w:rFonts w:ascii="Helvetica" w:eastAsia="Times New Roman" w:hAnsi="Helvetica" w:cs="Times New Roman"/>
          <w:color w:val="000000"/>
          <w:szCs w:val="24"/>
        </w:rPr>
        <w:t>Biosphere:</w:t>
      </w:r>
    </w:p>
    <w:p w:rsidR="00312332" w:rsidRP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</w:pPr>
      <w:r w:rsidRPr="00312332">
        <w:rPr>
          <w:rFonts w:ascii="Helvetica" w:eastAsia="Times New Roman" w:hAnsi="Helvetica" w:cs="Times New Roman"/>
          <w:color w:val="FF0000"/>
          <w:szCs w:val="24"/>
        </w:rPr>
        <w:t>Oxygen(O) 65%</w:t>
      </w:r>
      <w:r w:rsidRPr="00312332">
        <w:rPr>
          <w:rFonts w:ascii="Helvetica" w:eastAsia="Times New Roman" w:hAnsi="Helvetica" w:cs="Times New Roman"/>
          <w:color w:val="FF0000"/>
          <w:szCs w:val="24"/>
        </w:rPr>
        <w:br/>
        <w:t>Carbon(C ) 18%</w:t>
      </w:r>
      <w:r w:rsidRPr="00312332">
        <w:rPr>
          <w:rFonts w:ascii="Helvetica" w:eastAsia="Times New Roman" w:hAnsi="Helvetica" w:cs="Times New Roman"/>
          <w:color w:val="FF0000"/>
          <w:szCs w:val="24"/>
        </w:rPr>
        <w:br/>
        <w:t>Hydrogen(H)10%</w:t>
      </w:r>
      <w:r w:rsidRPr="00312332">
        <w:rPr>
          <w:rFonts w:ascii="Helvetica" w:eastAsia="Times New Roman" w:hAnsi="Helvetica" w:cs="Times New Roman"/>
          <w:color w:val="FF0000"/>
          <w:szCs w:val="24"/>
        </w:rPr>
        <w:br/>
        <w:t>Nitrogen (N) 3%</w:t>
      </w:r>
    </w:p>
    <w:p w:rsidR="00312332" w:rsidRP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</w:pPr>
    </w:p>
    <w:p w:rsidR="00312332" w:rsidRP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000000"/>
          <w:szCs w:val="24"/>
        </w:rPr>
      </w:pPr>
      <w:r w:rsidRPr="00312332">
        <w:rPr>
          <w:rFonts w:ascii="Helvetica" w:eastAsia="Times New Roman" w:hAnsi="Helvetica" w:cs="Times New Roman"/>
          <w:color w:val="000000"/>
          <w:szCs w:val="24"/>
        </w:rPr>
        <w:t>Lithosphere:</w:t>
      </w:r>
    </w:p>
    <w:p w:rsidR="00312332" w:rsidRP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</w:pPr>
      <w:r w:rsidRPr="00312332">
        <w:rPr>
          <w:rFonts w:ascii="Helvetica" w:eastAsia="Times New Roman" w:hAnsi="Helvetica" w:cs="Times New Roman"/>
          <w:color w:val="FF0000"/>
          <w:szCs w:val="24"/>
        </w:rPr>
        <w:t>Oxygen (O) 47%</w:t>
      </w:r>
      <w:r w:rsidRPr="00312332">
        <w:rPr>
          <w:rFonts w:ascii="Helvetica" w:eastAsia="Times New Roman" w:hAnsi="Helvetica" w:cs="Times New Roman"/>
          <w:color w:val="FF0000"/>
          <w:szCs w:val="24"/>
        </w:rPr>
        <w:br/>
        <w:t>Silicon (Si) 28%</w:t>
      </w:r>
      <w:r w:rsidRPr="00312332">
        <w:rPr>
          <w:rFonts w:ascii="Helvetica" w:eastAsia="Times New Roman" w:hAnsi="Helvetica" w:cs="Times New Roman"/>
          <w:color w:val="FF0000"/>
          <w:szCs w:val="24"/>
        </w:rPr>
        <w:br/>
        <w:t>Aluminum (Al) 8%</w:t>
      </w:r>
      <w:r w:rsidRPr="00312332">
        <w:rPr>
          <w:rFonts w:ascii="Helvetica" w:eastAsia="Times New Roman" w:hAnsi="Helvetica" w:cs="Times New Roman"/>
          <w:color w:val="FF0000"/>
          <w:szCs w:val="24"/>
        </w:rPr>
        <w:br/>
        <w:t>Iron (Fe) 5%</w:t>
      </w:r>
      <w:r w:rsidRPr="00312332">
        <w:rPr>
          <w:rFonts w:ascii="Helvetica" w:eastAsia="Times New Roman" w:hAnsi="Helvetica" w:cs="Times New Roman"/>
          <w:color w:val="FF0000"/>
          <w:szCs w:val="24"/>
        </w:rPr>
        <w:br/>
        <w:t>Calcium(Ca) 3.6%</w:t>
      </w:r>
    </w:p>
    <w:p w:rsidR="00312332" w:rsidRP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000000"/>
          <w:szCs w:val="24"/>
        </w:rPr>
      </w:pPr>
      <w:r w:rsidRPr="00312332">
        <w:rPr>
          <w:rFonts w:ascii="Helvetica" w:eastAsia="Times New Roman" w:hAnsi="Helvetica" w:cs="Times New Roman"/>
          <w:color w:val="000000"/>
          <w:szCs w:val="24"/>
        </w:rPr>
        <w:t>Atmosphere:</w:t>
      </w:r>
    </w:p>
    <w:p w:rsidR="00312332" w:rsidRP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</w:pPr>
      <w:r w:rsidRPr="00312332">
        <w:rPr>
          <w:rFonts w:ascii="Helvetica" w:eastAsia="Times New Roman" w:hAnsi="Helvetica" w:cs="Times New Roman"/>
          <w:color w:val="FF0000"/>
          <w:szCs w:val="24"/>
        </w:rPr>
        <w:t>Nitrogen (N) 78%</w:t>
      </w:r>
      <w:r w:rsidRPr="00312332">
        <w:rPr>
          <w:rFonts w:ascii="Helvetica" w:eastAsia="Times New Roman" w:hAnsi="Helvetica" w:cs="Times New Roman"/>
          <w:color w:val="FF0000"/>
          <w:szCs w:val="24"/>
        </w:rPr>
        <w:br/>
        <w:t>Oxygen (O) 21%</w:t>
      </w:r>
    </w:p>
    <w:p w:rsid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</w:pPr>
    </w:p>
    <w:p w:rsid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</w:pPr>
    </w:p>
    <w:p w:rsidR="00312332" w:rsidRP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</w:pPr>
    </w:p>
    <w:p w:rsidR="00312332" w:rsidRP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000000"/>
          <w:szCs w:val="24"/>
        </w:rPr>
      </w:pPr>
      <w:r w:rsidRPr="00312332">
        <w:rPr>
          <w:rFonts w:ascii="Helvetica" w:eastAsia="Times New Roman" w:hAnsi="Helvetica" w:cs="Times New Roman"/>
          <w:color w:val="000000"/>
          <w:szCs w:val="24"/>
        </w:rPr>
        <w:t>Hydrosphere:</w:t>
      </w:r>
    </w:p>
    <w:p w:rsid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</w:pPr>
      <w:r w:rsidRPr="00312332">
        <w:rPr>
          <w:rFonts w:ascii="Helvetica" w:eastAsia="Times New Roman" w:hAnsi="Helvetica" w:cs="Times New Roman"/>
          <w:color w:val="FF0000"/>
          <w:szCs w:val="24"/>
        </w:rPr>
        <w:t>Oxygen (O) 86%</w:t>
      </w:r>
      <w:r w:rsidRPr="00312332">
        <w:rPr>
          <w:rFonts w:ascii="Helvetica" w:eastAsia="Times New Roman" w:hAnsi="Helvetica" w:cs="Times New Roman"/>
          <w:color w:val="FF0000"/>
          <w:szCs w:val="24"/>
        </w:rPr>
        <w:br/>
        <w:t>Hydrogen(H) 11%</w:t>
      </w:r>
    </w:p>
    <w:p w:rsid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</w:pPr>
    </w:p>
    <w:p w:rsid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</w:pPr>
    </w:p>
    <w:p w:rsid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</w:pPr>
    </w:p>
    <w:p w:rsidR="00312332" w:rsidRPr="00312332" w:rsidRDefault="00312332" w:rsidP="00312332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FF0000"/>
          <w:szCs w:val="24"/>
        </w:rPr>
        <w:sectPr w:rsidR="00312332" w:rsidRPr="00312332" w:rsidSect="0031233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12332" w:rsidRPr="00312332" w:rsidRDefault="00312332" w:rsidP="00312332">
      <w:pPr>
        <w:pStyle w:val="NormalWeb"/>
        <w:spacing w:before="0" w:beforeAutospacing="0" w:after="0" w:afterAutospacing="0"/>
        <w:ind w:left="360"/>
        <w:rPr>
          <w:sz w:val="22"/>
          <w:szCs w:val="20"/>
        </w:rPr>
      </w:pPr>
    </w:p>
    <w:p w:rsidR="00312332" w:rsidRPr="00BE18C4" w:rsidRDefault="00312332" w:rsidP="00312332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sz w:val="22"/>
          <w:szCs w:val="20"/>
        </w:rPr>
      </w:pPr>
      <w:r w:rsidRPr="00BE18C4">
        <w:rPr>
          <w:b/>
          <w:bCs/>
          <w:sz w:val="22"/>
          <w:szCs w:val="20"/>
        </w:rPr>
        <w:t>H</w:t>
      </w:r>
      <w:r w:rsidRPr="00BE18C4">
        <w:rPr>
          <w:b/>
          <w:bCs/>
          <w:sz w:val="22"/>
          <w:szCs w:val="20"/>
          <w:vertAlign w:val="subscript"/>
        </w:rPr>
        <w:t>3</w:t>
      </w:r>
      <w:r w:rsidRPr="00BE18C4">
        <w:rPr>
          <w:b/>
          <w:bCs/>
          <w:sz w:val="22"/>
          <w:szCs w:val="20"/>
        </w:rPr>
        <w:t>PO</w:t>
      </w:r>
      <w:r w:rsidRPr="00BE18C4">
        <w:rPr>
          <w:b/>
          <w:bCs/>
          <w:sz w:val="22"/>
          <w:szCs w:val="20"/>
          <w:vertAlign w:val="subscript"/>
        </w:rPr>
        <w:t>4</w:t>
      </w:r>
      <w:r w:rsidRPr="00BE18C4">
        <w:rPr>
          <w:b/>
          <w:bCs/>
          <w:sz w:val="22"/>
          <w:szCs w:val="20"/>
        </w:rPr>
        <w:t>    +     3 KOH    ---&gt;</w:t>
      </w:r>
      <w:proofErr w:type="gramStart"/>
      <w:r w:rsidRPr="00BE18C4">
        <w:rPr>
          <w:b/>
          <w:bCs/>
          <w:sz w:val="22"/>
          <w:szCs w:val="20"/>
        </w:rPr>
        <w:t>  K</w:t>
      </w:r>
      <w:r w:rsidRPr="00BE18C4">
        <w:rPr>
          <w:b/>
          <w:bCs/>
          <w:sz w:val="22"/>
          <w:szCs w:val="20"/>
          <w:vertAlign w:val="subscript"/>
        </w:rPr>
        <w:t>3</w:t>
      </w:r>
      <w:r w:rsidRPr="00BE18C4">
        <w:rPr>
          <w:b/>
          <w:bCs/>
          <w:sz w:val="22"/>
          <w:szCs w:val="20"/>
        </w:rPr>
        <w:t>PO</w:t>
      </w:r>
      <w:r w:rsidRPr="00BE18C4">
        <w:rPr>
          <w:b/>
          <w:bCs/>
          <w:sz w:val="22"/>
          <w:szCs w:val="20"/>
          <w:vertAlign w:val="subscript"/>
        </w:rPr>
        <w:t>4</w:t>
      </w:r>
      <w:proofErr w:type="gramEnd"/>
      <w:r w:rsidRPr="00BE18C4">
        <w:rPr>
          <w:b/>
          <w:bCs/>
          <w:sz w:val="22"/>
          <w:szCs w:val="20"/>
        </w:rPr>
        <w:t>     +  3 H</w:t>
      </w:r>
      <w:r w:rsidRPr="00BE18C4">
        <w:rPr>
          <w:b/>
          <w:bCs/>
          <w:sz w:val="22"/>
          <w:szCs w:val="20"/>
          <w:vertAlign w:val="subscript"/>
        </w:rPr>
        <w:t>2</w:t>
      </w:r>
      <w:r w:rsidRPr="00BE18C4">
        <w:rPr>
          <w:b/>
          <w:bCs/>
          <w:sz w:val="22"/>
          <w:szCs w:val="20"/>
        </w:rPr>
        <w:t>O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 w:rsidRPr="00BE18C4">
        <w:rPr>
          <w:b/>
          <w:bCs/>
          <w:sz w:val="22"/>
          <w:szCs w:val="20"/>
        </w:rPr>
        <w:t>How many elements?  4 (H,P,O,K)</w:t>
      </w:r>
    </w:p>
    <w:p w:rsidR="00312332" w:rsidRPr="00BE18C4" w:rsidRDefault="00312332" w:rsidP="00312332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sz w:val="22"/>
          <w:szCs w:val="20"/>
        </w:rPr>
      </w:pPr>
      <w:r w:rsidRPr="00BE18C4">
        <w:rPr>
          <w:b/>
          <w:bCs/>
          <w:sz w:val="22"/>
          <w:szCs w:val="20"/>
        </w:rPr>
        <w:t>K</w:t>
      </w:r>
      <w:r w:rsidRPr="00BE18C4">
        <w:rPr>
          <w:b/>
          <w:bCs/>
          <w:sz w:val="22"/>
          <w:szCs w:val="20"/>
          <w:vertAlign w:val="subscript"/>
        </w:rPr>
        <w:t>2</w:t>
      </w:r>
      <w:r w:rsidRPr="00BE18C4">
        <w:rPr>
          <w:b/>
          <w:bCs/>
          <w:sz w:val="22"/>
          <w:szCs w:val="20"/>
        </w:rPr>
        <w:t>CO</w:t>
      </w:r>
      <w:r w:rsidRPr="00BE18C4">
        <w:rPr>
          <w:b/>
          <w:bCs/>
          <w:sz w:val="22"/>
          <w:szCs w:val="20"/>
          <w:vertAlign w:val="subscript"/>
        </w:rPr>
        <w:t>3</w:t>
      </w:r>
      <w:r w:rsidRPr="00BE18C4">
        <w:rPr>
          <w:b/>
          <w:bCs/>
          <w:sz w:val="22"/>
          <w:szCs w:val="20"/>
        </w:rPr>
        <w:t xml:space="preserve">    +     </w:t>
      </w:r>
      <w:proofErr w:type="spellStart"/>
      <w:r w:rsidRPr="00BE18C4">
        <w:rPr>
          <w:b/>
          <w:bCs/>
          <w:sz w:val="22"/>
          <w:szCs w:val="20"/>
        </w:rPr>
        <w:t>HCl</w:t>
      </w:r>
      <w:proofErr w:type="spellEnd"/>
      <w:r w:rsidRPr="00BE18C4">
        <w:rPr>
          <w:b/>
          <w:bCs/>
          <w:sz w:val="22"/>
          <w:szCs w:val="20"/>
        </w:rPr>
        <w:t>   ----&gt;    H</w:t>
      </w:r>
      <w:r w:rsidRPr="00BE18C4">
        <w:rPr>
          <w:b/>
          <w:bCs/>
          <w:sz w:val="22"/>
          <w:szCs w:val="20"/>
          <w:vertAlign w:val="subscript"/>
        </w:rPr>
        <w:t>2</w:t>
      </w:r>
      <w:r w:rsidRPr="00BE18C4">
        <w:rPr>
          <w:b/>
          <w:bCs/>
          <w:sz w:val="22"/>
          <w:szCs w:val="20"/>
        </w:rPr>
        <w:t>O     +    CO</w:t>
      </w:r>
      <w:r w:rsidRPr="00BE18C4">
        <w:rPr>
          <w:b/>
          <w:bCs/>
          <w:sz w:val="22"/>
          <w:szCs w:val="20"/>
          <w:vertAlign w:val="subscript"/>
        </w:rPr>
        <w:t>2</w:t>
      </w:r>
      <w:r w:rsidRPr="00BE18C4">
        <w:rPr>
          <w:b/>
          <w:bCs/>
          <w:sz w:val="22"/>
          <w:szCs w:val="20"/>
        </w:rPr>
        <w:t xml:space="preserve">    +    </w:t>
      </w:r>
      <w:proofErr w:type="spellStart"/>
      <w:r w:rsidRPr="00BE18C4">
        <w:rPr>
          <w:b/>
          <w:bCs/>
          <w:sz w:val="22"/>
          <w:szCs w:val="20"/>
        </w:rPr>
        <w:t>KCl</w:t>
      </w:r>
      <w:proofErr w:type="spellEnd"/>
      <w:r w:rsidRPr="00BE18C4">
        <w:rPr>
          <w:b/>
          <w:bCs/>
          <w:sz w:val="22"/>
          <w:szCs w:val="20"/>
        </w:rPr>
        <w:tab/>
        <w:t xml:space="preserve">How many elements?  </w:t>
      </w:r>
      <w:r>
        <w:rPr>
          <w:b/>
          <w:bCs/>
          <w:sz w:val="22"/>
          <w:szCs w:val="20"/>
        </w:rPr>
        <w:t>5</w:t>
      </w:r>
      <w:r w:rsidRPr="00BE18C4">
        <w:rPr>
          <w:b/>
          <w:bCs/>
          <w:sz w:val="22"/>
          <w:szCs w:val="20"/>
        </w:rPr>
        <w:t xml:space="preserve"> (</w:t>
      </w:r>
      <w:proofErr w:type="spellStart"/>
      <w:r>
        <w:rPr>
          <w:b/>
          <w:bCs/>
          <w:sz w:val="22"/>
          <w:szCs w:val="20"/>
        </w:rPr>
        <w:t>K,C,O,H,Cl</w:t>
      </w:r>
      <w:proofErr w:type="spellEnd"/>
      <w:r>
        <w:rPr>
          <w:b/>
          <w:bCs/>
          <w:sz w:val="22"/>
          <w:szCs w:val="20"/>
        </w:rPr>
        <w:t>)</w:t>
      </w:r>
    </w:p>
    <w:p w:rsidR="00312332" w:rsidRPr="00966238" w:rsidRDefault="00312332" w:rsidP="00966238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sz w:val="22"/>
          <w:szCs w:val="20"/>
        </w:rPr>
      </w:pPr>
      <w:r w:rsidRPr="00BE18C4">
        <w:rPr>
          <w:b/>
          <w:bCs/>
          <w:sz w:val="22"/>
          <w:szCs w:val="20"/>
        </w:rPr>
        <w:t>H</w:t>
      </w:r>
      <w:r w:rsidRPr="00BE18C4">
        <w:rPr>
          <w:b/>
          <w:bCs/>
          <w:sz w:val="22"/>
          <w:szCs w:val="20"/>
          <w:vertAlign w:val="subscript"/>
        </w:rPr>
        <w:t>2</w:t>
      </w:r>
      <w:r w:rsidRPr="00BE18C4">
        <w:rPr>
          <w:b/>
          <w:bCs/>
          <w:sz w:val="22"/>
          <w:szCs w:val="20"/>
        </w:rPr>
        <w:t>SO</w:t>
      </w:r>
      <w:r w:rsidRPr="00BE18C4">
        <w:rPr>
          <w:b/>
          <w:bCs/>
          <w:sz w:val="22"/>
          <w:szCs w:val="20"/>
          <w:vertAlign w:val="subscript"/>
        </w:rPr>
        <w:t>4</w:t>
      </w:r>
      <w:r w:rsidRPr="00BE18C4">
        <w:rPr>
          <w:b/>
          <w:bCs/>
          <w:sz w:val="22"/>
          <w:szCs w:val="20"/>
        </w:rPr>
        <w:t xml:space="preserve">    +      </w:t>
      </w:r>
      <w:proofErr w:type="gramStart"/>
      <w:r w:rsidRPr="00BE18C4">
        <w:rPr>
          <w:b/>
          <w:bCs/>
          <w:sz w:val="22"/>
          <w:szCs w:val="20"/>
        </w:rPr>
        <w:t>Ba(</w:t>
      </w:r>
      <w:proofErr w:type="gramEnd"/>
      <w:r w:rsidRPr="00BE18C4">
        <w:rPr>
          <w:b/>
          <w:bCs/>
          <w:sz w:val="22"/>
          <w:szCs w:val="20"/>
        </w:rPr>
        <w:t>OH)</w:t>
      </w:r>
      <w:r w:rsidRPr="00BE18C4">
        <w:rPr>
          <w:b/>
          <w:bCs/>
          <w:sz w:val="22"/>
          <w:szCs w:val="20"/>
          <w:vertAlign w:val="subscript"/>
        </w:rPr>
        <w:t>2</w:t>
      </w:r>
      <w:r w:rsidRPr="00BE18C4">
        <w:rPr>
          <w:b/>
          <w:bCs/>
          <w:sz w:val="22"/>
          <w:szCs w:val="20"/>
        </w:rPr>
        <w:t>    ---&gt;  BaSO</w:t>
      </w:r>
      <w:r w:rsidRPr="00BE18C4">
        <w:rPr>
          <w:b/>
          <w:bCs/>
          <w:sz w:val="22"/>
          <w:szCs w:val="20"/>
          <w:vertAlign w:val="subscript"/>
        </w:rPr>
        <w:t>4</w:t>
      </w:r>
      <w:r w:rsidRPr="00BE18C4">
        <w:rPr>
          <w:b/>
          <w:bCs/>
          <w:sz w:val="22"/>
          <w:szCs w:val="20"/>
        </w:rPr>
        <w:t>     +   H</w:t>
      </w:r>
      <w:r w:rsidRPr="00BE18C4">
        <w:rPr>
          <w:b/>
          <w:bCs/>
          <w:sz w:val="22"/>
          <w:szCs w:val="20"/>
          <w:vertAlign w:val="subscript"/>
        </w:rPr>
        <w:t>2</w:t>
      </w:r>
      <w:r w:rsidRPr="00BE18C4">
        <w:rPr>
          <w:b/>
          <w:bCs/>
          <w:sz w:val="22"/>
          <w:szCs w:val="20"/>
        </w:rPr>
        <w:t>O</w:t>
      </w:r>
      <w:r w:rsidRPr="00BE18C4">
        <w:rPr>
          <w:b/>
          <w:bCs/>
          <w:sz w:val="22"/>
          <w:szCs w:val="20"/>
        </w:rPr>
        <w:tab/>
      </w:r>
      <w:r w:rsidRPr="00BE18C4">
        <w:rPr>
          <w:b/>
          <w:bCs/>
          <w:sz w:val="22"/>
          <w:szCs w:val="20"/>
        </w:rPr>
        <w:tab/>
        <w:t>How many elements?  4 (</w:t>
      </w:r>
      <w:proofErr w:type="spellStart"/>
      <w:r w:rsidRPr="00BE18C4">
        <w:rPr>
          <w:b/>
          <w:bCs/>
          <w:sz w:val="22"/>
          <w:szCs w:val="20"/>
        </w:rPr>
        <w:t>H,</w:t>
      </w:r>
      <w:r>
        <w:rPr>
          <w:b/>
          <w:bCs/>
          <w:sz w:val="22"/>
          <w:szCs w:val="20"/>
        </w:rPr>
        <w:t>S,O,Ba</w:t>
      </w:r>
      <w:proofErr w:type="spellEnd"/>
      <w:r>
        <w:rPr>
          <w:b/>
          <w:bCs/>
          <w:sz w:val="22"/>
          <w:szCs w:val="20"/>
        </w:rPr>
        <w:t>)</w:t>
      </w:r>
    </w:p>
    <w:p w:rsidR="00966238" w:rsidRDefault="00966238" w:rsidP="001246CC">
      <w:pPr>
        <w:pStyle w:val="subparagrapha"/>
        <w:shd w:val="clear" w:color="auto" w:fill="FFFFFF"/>
        <w:spacing w:before="0" w:beforeAutospacing="0" w:after="0" w:afterAutospacing="0"/>
        <w:jc w:val="center"/>
        <w:rPr>
          <w:color w:val="000080"/>
          <w:sz w:val="28"/>
          <w:szCs w:val="27"/>
          <w:u w:val="single"/>
        </w:rPr>
      </w:pPr>
    </w:p>
    <w:p w:rsidR="001246CC" w:rsidRPr="00BE18C4" w:rsidRDefault="001246CC" w:rsidP="001246CC">
      <w:pPr>
        <w:pStyle w:val="subparagrapha"/>
        <w:shd w:val="clear" w:color="auto" w:fill="FFFFFF"/>
        <w:spacing w:before="0" w:beforeAutospacing="0" w:after="0" w:afterAutospacing="0"/>
        <w:jc w:val="center"/>
        <w:rPr>
          <w:color w:val="000080"/>
          <w:sz w:val="28"/>
          <w:szCs w:val="27"/>
          <w:u w:val="single"/>
        </w:rPr>
      </w:pPr>
      <w:r w:rsidRPr="00BE18C4">
        <w:rPr>
          <w:color w:val="000080"/>
          <w:sz w:val="28"/>
          <w:szCs w:val="27"/>
          <w:u w:val="single"/>
        </w:rPr>
        <w:t>Metals, Non-Metals, Metalloids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2661"/>
        <w:gridCol w:w="2537"/>
        <w:gridCol w:w="2360"/>
      </w:tblGrid>
      <w:tr w:rsidR="001246CC" w:rsidRPr="001246CC" w:rsidTr="00966238">
        <w:trPr>
          <w:trHeight w:val="270"/>
          <w:jc w:val="center"/>
        </w:trPr>
        <w:tc>
          <w:tcPr>
            <w:tcW w:w="1881" w:type="dxa"/>
            <w:shd w:val="clear" w:color="auto" w:fill="7F7F7F" w:themeFill="text1" w:themeFillTint="80"/>
          </w:tcPr>
          <w:p w:rsidR="001246CC" w:rsidRPr="001246CC" w:rsidRDefault="001246CC" w:rsidP="00B5087A">
            <w:pPr>
              <w:jc w:val="center"/>
              <w:rPr>
                <w:color w:val="002060"/>
                <w:sz w:val="24"/>
              </w:rPr>
            </w:pPr>
            <w:r w:rsidRPr="001246CC">
              <w:rPr>
                <w:color w:val="002060"/>
                <w:sz w:val="24"/>
              </w:rPr>
              <w:t>Property</w:t>
            </w:r>
          </w:p>
        </w:tc>
        <w:tc>
          <w:tcPr>
            <w:tcW w:w="2661" w:type="dxa"/>
            <w:shd w:val="clear" w:color="auto" w:fill="7F7F7F" w:themeFill="text1" w:themeFillTint="80"/>
          </w:tcPr>
          <w:p w:rsidR="001246CC" w:rsidRPr="001246CC" w:rsidRDefault="001246CC" w:rsidP="00B5087A">
            <w:pPr>
              <w:jc w:val="center"/>
              <w:rPr>
                <w:color w:val="002060"/>
                <w:sz w:val="24"/>
              </w:rPr>
            </w:pPr>
            <w:r w:rsidRPr="001246CC">
              <w:rPr>
                <w:color w:val="002060"/>
                <w:sz w:val="24"/>
              </w:rPr>
              <w:t>Metals</w:t>
            </w:r>
          </w:p>
        </w:tc>
        <w:tc>
          <w:tcPr>
            <w:tcW w:w="2537" w:type="dxa"/>
            <w:shd w:val="clear" w:color="auto" w:fill="7F7F7F" w:themeFill="text1" w:themeFillTint="80"/>
          </w:tcPr>
          <w:p w:rsidR="001246CC" w:rsidRPr="001246CC" w:rsidRDefault="001246CC" w:rsidP="00B5087A">
            <w:pPr>
              <w:jc w:val="center"/>
              <w:rPr>
                <w:color w:val="002060"/>
                <w:sz w:val="24"/>
              </w:rPr>
            </w:pPr>
            <w:r w:rsidRPr="001246CC">
              <w:rPr>
                <w:color w:val="002060"/>
                <w:sz w:val="24"/>
              </w:rPr>
              <w:t>Non-Metals</w:t>
            </w:r>
          </w:p>
        </w:tc>
        <w:tc>
          <w:tcPr>
            <w:tcW w:w="2360" w:type="dxa"/>
            <w:shd w:val="clear" w:color="auto" w:fill="7F7F7F" w:themeFill="text1" w:themeFillTint="80"/>
          </w:tcPr>
          <w:p w:rsidR="001246CC" w:rsidRPr="001246CC" w:rsidRDefault="001246CC" w:rsidP="00B5087A">
            <w:pPr>
              <w:jc w:val="center"/>
              <w:rPr>
                <w:color w:val="002060"/>
                <w:sz w:val="24"/>
              </w:rPr>
            </w:pPr>
            <w:r w:rsidRPr="001246CC">
              <w:rPr>
                <w:color w:val="002060"/>
                <w:sz w:val="24"/>
              </w:rPr>
              <w:t>Metalloid</w:t>
            </w:r>
          </w:p>
        </w:tc>
      </w:tr>
      <w:tr w:rsidR="001246CC" w:rsidRPr="001246CC" w:rsidTr="00966238">
        <w:trPr>
          <w:trHeight w:val="504"/>
          <w:jc w:val="center"/>
        </w:trPr>
        <w:tc>
          <w:tcPr>
            <w:tcW w:w="1881" w:type="dxa"/>
            <w:vAlign w:val="center"/>
          </w:tcPr>
          <w:p w:rsidR="001246CC" w:rsidRPr="00BE18C4" w:rsidRDefault="001246CC" w:rsidP="00B5087A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Luster</w:t>
            </w:r>
          </w:p>
        </w:tc>
        <w:tc>
          <w:tcPr>
            <w:tcW w:w="2661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High metallic luster (shiny)</w:t>
            </w:r>
          </w:p>
        </w:tc>
        <w:tc>
          <w:tcPr>
            <w:tcW w:w="2537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Non-metallic luster (dull)</w:t>
            </w:r>
          </w:p>
        </w:tc>
        <w:tc>
          <w:tcPr>
            <w:tcW w:w="2360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Can be shiny or dull</w:t>
            </w:r>
          </w:p>
        </w:tc>
      </w:tr>
      <w:tr w:rsidR="001246CC" w:rsidRPr="001246CC" w:rsidTr="00966238">
        <w:trPr>
          <w:trHeight w:val="609"/>
          <w:jc w:val="center"/>
        </w:trPr>
        <w:tc>
          <w:tcPr>
            <w:tcW w:w="1881" w:type="dxa"/>
            <w:vAlign w:val="center"/>
          </w:tcPr>
          <w:p w:rsidR="001246CC" w:rsidRPr="00BE18C4" w:rsidRDefault="001246CC" w:rsidP="00B5087A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Malleability</w:t>
            </w:r>
          </w:p>
        </w:tc>
        <w:tc>
          <w:tcPr>
            <w:tcW w:w="2661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Very malleable, can be bent</w:t>
            </w:r>
          </w:p>
        </w:tc>
        <w:tc>
          <w:tcPr>
            <w:tcW w:w="2537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Brittle if it is a solid.</w:t>
            </w:r>
          </w:p>
        </w:tc>
        <w:tc>
          <w:tcPr>
            <w:tcW w:w="2360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Can be malleable or brittle.</w:t>
            </w:r>
          </w:p>
        </w:tc>
      </w:tr>
      <w:tr w:rsidR="001246CC" w:rsidRPr="001246CC" w:rsidTr="00966238">
        <w:trPr>
          <w:trHeight w:val="488"/>
          <w:jc w:val="center"/>
        </w:trPr>
        <w:tc>
          <w:tcPr>
            <w:tcW w:w="1881" w:type="dxa"/>
            <w:vAlign w:val="center"/>
          </w:tcPr>
          <w:p w:rsidR="001246CC" w:rsidRPr="00BE18C4" w:rsidRDefault="001246CC" w:rsidP="00B5087A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Conductivity</w:t>
            </w:r>
          </w:p>
        </w:tc>
        <w:tc>
          <w:tcPr>
            <w:tcW w:w="2661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Good conductors</w:t>
            </w:r>
          </w:p>
        </w:tc>
        <w:tc>
          <w:tcPr>
            <w:tcW w:w="2537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Poor Conductors</w:t>
            </w:r>
          </w:p>
        </w:tc>
        <w:tc>
          <w:tcPr>
            <w:tcW w:w="2360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Semi-conductors</w:t>
            </w:r>
          </w:p>
        </w:tc>
      </w:tr>
      <w:tr w:rsidR="001246CC" w:rsidRPr="001246CC" w:rsidTr="00966238">
        <w:trPr>
          <w:trHeight w:val="914"/>
          <w:jc w:val="center"/>
        </w:trPr>
        <w:tc>
          <w:tcPr>
            <w:tcW w:w="1881" w:type="dxa"/>
            <w:vAlign w:val="center"/>
          </w:tcPr>
          <w:p w:rsidR="001246CC" w:rsidRPr="00BE18C4" w:rsidRDefault="001246CC" w:rsidP="00B5087A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Other Properties</w:t>
            </w:r>
          </w:p>
        </w:tc>
        <w:tc>
          <w:tcPr>
            <w:tcW w:w="2661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Usually solid at room temperature</w:t>
            </w:r>
          </w:p>
        </w:tc>
        <w:tc>
          <w:tcPr>
            <w:tcW w:w="2537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Can be solid, liquid, or gas at room temperature</w:t>
            </w:r>
          </w:p>
        </w:tc>
        <w:tc>
          <w:tcPr>
            <w:tcW w:w="2360" w:type="dxa"/>
            <w:vAlign w:val="center"/>
          </w:tcPr>
          <w:p w:rsidR="001246CC" w:rsidRPr="00BE18C4" w:rsidRDefault="001246CC" w:rsidP="00B5087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</w:pPr>
            <w:r w:rsidRPr="00BE18C4">
              <w:rPr>
                <w:rFonts w:ascii="Times New Roman" w:eastAsia="Times New Roman" w:hAnsi="Times New Roman" w:cs="Times New Roman"/>
                <w:color w:val="000080"/>
                <w:sz w:val="24"/>
                <w:szCs w:val="27"/>
              </w:rPr>
              <w:t>Solid at room temperature</w:t>
            </w:r>
          </w:p>
        </w:tc>
      </w:tr>
    </w:tbl>
    <w:p w:rsidR="00BE18C4" w:rsidRPr="00BE18C4" w:rsidRDefault="00BE18C4" w:rsidP="00BE18C4">
      <w:pPr>
        <w:pStyle w:val="subparagraph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80"/>
          <w:sz w:val="28"/>
          <w:szCs w:val="27"/>
        </w:rPr>
      </w:pPr>
      <w:r w:rsidRPr="00BE18C4">
        <w:rPr>
          <w:color w:val="000080"/>
          <w:sz w:val="28"/>
          <w:szCs w:val="27"/>
        </w:rPr>
        <w:t>Metalloids</w:t>
      </w:r>
      <w:r>
        <w:rPr>
          <w:color w:val="000080"/>
          <w:sz w:val="28"/>
          <w:szCs w:val="27"/>
        </w:rPr>
        <w:t xml:space="preserve"> share properties of both metals and non-metals</w:t>
      </w:r>
    </w:p>
    <w:p w:rsidR="00BE18C4" w:rsidRPr="00966238" w:rsidRDefault="00BE18C4" w:rsidP="00966238">
      <w:pPr>
        <w:pStyle w:val="subparagraph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80"/>
          <w:sz w:val="32"/>
          <w:szCs w:val="27"/>
        </w:rPr>
      </w:pPr>
      <w:r>
        <w:rPr>
          <w:color w:val="000080"/>
          <w:sz w:val="28"/>
          <w:szCs w:val="27"/>
        </w:rPr>
        <w:t>Periodic Table: Metals (left), Non-Me</w:t>
      </w:r>
      <w:r w:rsidR="00312332">
        <w:rPr>
          <w:color w:val="000080"/>
          <w:sz w:val="28"/>
          <w:szCs w:val="27"/>
        </w:rPr>
        <w:t>tals (Right), Metalloids (Middle Right on the “staircase”)</w:t>
      </w:r>
    </w:p>
    <w:sectPr w:rsidR="00BE18C4" w:rsidRPr="00966238" w:rsidSect="009662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1CD"/>
    <w:multiLevelType w:val="hybridMultilevel"/>
    <w:tmpl w:val="2D42C902"/>
    <w:lvl w:ilvl="0" w:tplc="1006F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775"/>
    <w:multiLevelType w:val="hybridMultilevel"/>
    <w:tmpl w:val="5A0E68B2"/>
    <w:lvl w:ilvl="0" w:tplc="FFE6D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7964"/>
    <w:multiLevelType w:val="hybridMultilevel"/>
    <w:tmpl w:val="AAB099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 w15:restartNumberingAfterBreak="0">
    <w:nsid w:val="53D60EAA"/>
    <w:multiLevelType w:val="hybridMultilevel"/>
    <w:tmpl w:val="91F2893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C8"/>
    <w:rsid w:val="001246CC"/>
    <w:rsid w:val="00312332"/>
    <w:rsid w:val="0058608E"/>
    <w:rsid w:val="005A6053"/>
    <w:rsid w:val="005E5F80"/>
    <w:rsid w:val="00642D2A"/>
    <w:rsid w:val="00677188"/>
    <w:rsid w:val="00802A9D"/>
    <w:rsid w:val="00853FBE"/>
    <w:rsid w:val="00966238"/>
    <w:rsid w:val="00A12250"/>
    <w:rsid w:val="00AE12C8"/>
    <w:rsid w:val="00BE18C4"/>
    <w:rsid w:val="00CE6250"/>
    <w:rsid w:val="00CF6BF6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1614-957D-4EE8-ACCF-FD1A3A41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a">
    <w:name w:val="subparagrapha"/>
    <w:basedOn w:val="Normal"/>
    <w:rsid w:val="0080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A9D"/>
    <w:pPr>
      <w:ind w:left="720"/>
      <w:contextualSpacing/>
    </w:pPr>
  </w:style>
  <w:style w:type="table" w:styleId="TableGrid">
    <w:name w:val="Table Grid"/>
    <w:basedOn w:val="TableNormal"/>
    <w:uiPriority w:val="59"/>
    <w:rsid w:val="0012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E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Burton, Rebecca</cp:lastModifiedBy>
  <cp:revision>2</cp:revision>
  <dcterms:created xsi:type="dcterms:W3CDTF">2018-10-02T12:27:00Z</dcterms:created>
  <dcterms:modified xsi:type="dcterms:W3CDTF">2018-10-02T12:27:00Z</dcterms:modified>
</cp:coreProperties>
</file>